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Times New Roman" w:hAnsi="Times New Roman" w:eastAsia="方正仿宋_GBK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华文中宋" w:hAnsi="华文中宋" w:eastAsia="华文中宋" w:cs="Times New Roman"/>
          <w:b/>
          <w:bCs/>
          <w:kern w:val="0"/>
          <w:sz w:val="36"/>
          <w:szCs w:val="36"/>
          <w:u w:color="000000"/>
        </w:rPr>
      </w:pP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  <w:u w:color="000000"/>
        </w:rPr>
        <w:t>实践活动</w:t>
      </w:r>
      <w:r>
        <w:rPr>
          <w:rFonts w:ascii="华文中宋" w:hAnsi="华文中宋" w:eastAsia="华文中宋" w:cs="Times New Roman"/>
          <w:b/>
          <w:bCs/>
          <w:kern w:val="0"/>
          <w:sz w:val="36"/>
          <w:szCs w:val="36"/>
          <w:u w:color="000000"/>
        </w:rPr>
        <w:t>申报表</w:t>
      </w:r>
    </w:p>
    <w:p>
      <w:pPr>
        <w:spacing w:before="156" w:beforeLines="50"/>
        <w:jc w:val="left"/>
        <w:rPr>
          <w:rFonts w:ascii="方正仿宋_GBK" w:hAnsi="Arial Unicode MS" w:eastAsia="方正仿宋_GBK" w:cs="Arial Unicode MS"/>
          <w:b/>
          <w:bCs/>
          <w:kern w:val="0"/>
          <w:sz w:val="24"/>
          <w:szCs w:val="24"/>
          <w:u w:color="000000"/>
          <w:lang w:bidi="ug-CN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24"/>
          <w:szCs w:val="24"/>
          <w:u w:color="000000"/>
          <w:lang w:val="zh-TW" w:eastAsia="zh-TW" w:bidi="ug-CN"/>
        </w:rPr>
        <w:t>申报学校：</w:t>
      </w:r>
    </w:p>
    <w:tbl>
      <w:tblPr>
        <w:tblStyle w:val="5"/>
        <w:tblW w:w="9072" w:type="dxa"/>
        <w:jc w:val="center"/>
        <w:tblInd w:w="-4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5"/>
        <w:gridCol w:w="1560"/>
        <w:gridCol w:w="425"/>
        <w:gridCol w:w="283"/>
        <w:gridCol w:w="1276"/>
        <w:gridCol w:w="425"/>
        <w:gridCol w:w="1276"/>
        <w:gridCol w:w="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团队名称</w:t>
            </w: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eastAsia="en-US"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实践时间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领队学生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eastAsia="en-US"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>联系邮箱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指导教师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职务（职称）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>联系电话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团队人员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构成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年级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专业及特长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实践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活动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>方案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（</w:t>
            </w:r>
            <w:r>
              <w:rPr>
                <w:rFonts w:hint="eastAsia" w:ascii="方正仿宋_GBK" w:hAnsi="Arial Unicode MS" w:eastAsia="方正仿宋_GBK" w:cs="仿宋_GB2312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另附团队社会实践活动具体实施方案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指导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教师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意见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bidi="ug-CN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bidi="ug-CN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bidi="ug-CN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高校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团委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</w:p>
          <w:p>
            <w:pPr>
              <w:widowControl/>
              <w:spacing w:line="300" w:lineRule="exact"/>
              <w:ind w:firstLine="1530" w:firstLineChars="637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签章：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 xml:space="preserve">        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年  月  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主办方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意见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</w:p>
          <w:p>
            <w:pPr>
              <w:widowControl/>
              <w:spacing w:line="300" w:lineRule="exact"/>
              <w:ind w:firstLine="824" w:firstLineChars="343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签章：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szCs w:val="24"/>
                <w:u w:color="000000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bidi="ug-CN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u w:color="000000"/>
                <w:lang w:val="zh-TW" w:eastAsia="zh-TW" w:bidi="ug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63CD2"/>
    <w:rsid w:val="564E2F88"/>
    <w:rsid w:val="74863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qFormat/>
    <w:uiPriority w:val="0"/>
    <w:rPr>
      <w:rFonts w:ascii="Times New Roman" w:hAnsi="Times New Roman" w:eastAsia="Times New Roman" w:cs="Times New Roman"/>
      <w:lang w:bidi="ug-C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2018-06-01T04:47:00Z</dcterms:created>
  <dc:creator>尔东庄</dc:creator>
  <cp:lastModifiedBy>晓嘲巴</cp:lastModifiedBy>
  <dcterms:modified xsi:type="dcterms:W3CDTF">2018-06-02T05:41:47Z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