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00" w:lineRule="exact"/>
        <w:jc w:val="both"/>
        <w:rPr>
          <w:rFonts w:ascii="Times New Roman" w:hAnsi="Times New Roman" w:eastAsia="方正仿宋简体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eastAsia="方正仿宋简体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方正仿宋简体"/>
          <w:b/>
          <w:bCs/>
          <w:sz w:val="30"/>
          <w:szCs w:val="30"/>
          <w:lang w:val="en-US" w:eastAsia="zh-CN"/>
        </w:rPr>
        <w:t>3</w:t>
      </w:r>
    </w:p>
    <w:bookmarkEnd w:id="0"/>
    <w:p>
      <w:pPr>
        <w:widowControl w:val="0"/>
        <w:adjustRightInd w:val="0"/>
        <w:snapToGrid w:val="0"/>
        <w:spacing w:line="500" w:lineRule="exact"/>
        <w:jc w:val="center"/>
        <w:rPr>
          <w:rFonts w:hint="eastAsia" w:ascii="方正大标宋简体" w:hAnsi="宋体" w:eastAsia="方正大标宋简体" w:cs="宋体"/>
          <w:b/>
          <w:bCs/>
          <w:sz w:val="32"/>
          <w:szCs w:val="32"/>
        </w:rPr>
      </w:pP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201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年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团中央“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三下乡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”官网视频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val="en-US" w:eastAsia="zh-CN"/>
        </w:rPr>
        <w:t>稿件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说明文档</w:t>
      </w:r>
    </w:p>
    <w:tbl>
      <w:tblPr>
        <w:tblStyle w:val="3"/>
        <w:tblpPr w:leftFromText="180" w:rightFromText="180" w:vertAnchor="text" w:horzAnchor="page" w:tblpX="1787" w:tblpY="490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134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color w:val="595959"/>
                <w:sz w:val="24"/>
                <w:szCs w:val="24"/>
              </w:rPr>
              <w:t>10-26个汉字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  <w:t>投稿人</w:t>
            </w: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86" w:firstLineChars="3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86" w:firstLineChars="3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5FFA"/>
    <w:rsid w:val="22E76665"/>
    <w:rsid w:val="44A35FFA"/>
    <w:rsid w:val="6D535020"/>
    <w:rsid w:val="7E4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2018-07-06T13:58:00Z</dcterms:created>
  <dc:creator>lenovo</dc:creator>
  <cp:lastModifiedBy>凌萧</cp:lastModifiedBy>
  <dcterms:modified xsi:type="dcterms:W3CDTF">2018-07-10T08:31:48Z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